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171058" w14:textId="64EB6CC1" w:rsidR="009D10BA" w:rsidRPr="009D10BA" w:rsidRDefault="00335E0F" w:rsidP="009D10B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  <w:r w:rsidRPr="009D10BA">
        <w:rPr>
          <w:rFonts w:ascii="Times New Roman" w:hAnsi="Times New Roman" w:cs="Times New Roman"/>
          <w:b/>
          <w:bCs/>
          <w:sz w:val="28"/>
          <w:szCs w:val="28"/>
          <w:lang w:val="lt-LT"/>
        </w:rPr>
        <w:t>202</w:t>
      </w:r>
      <w:r w:rsidR="009D10BA">
        <w:rPr>
          <w:rFonts w:ascii="Times New Roman" w:hAnsi="Times New Roman" w:cs="Times New Roman"/>
          <w:b/>
          <w:bCs/>
          <w:sz w:val="28"/>
          <w:szCs w:val="28"/>
          <w:lang w:val="lt-LT"/>
        </w:rPr>
        <w:t>2</w:t>
      </w:r>
      <w:r w:rsidRPr="009D10BA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 m. radiacinio fono matavimų Lietuvoje apžvalga</w:t>
      </w:r>
    </w:p>
    <w:p w14:paraId="59EC3CF8" w14:textId="77777777" w:rsidR="009D10BA" w:rsidRPr="009D10BA" w:rsidRDefault="009D10BA" w:rsidP="009D10BA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val="lt-LT"/>
        </w:rPr>
      </w:pPr>
      <w:r w:rsidRPr="009D10BA">
        <w:rPr>
          <w:rFonts w:ascii="Verdana" w:eastAsia="Times New Roman" w:hAnsi="Verdana" w:cs="Times New Roman"/>
          <w:color w:val="000000"/>
          <w:sz w:val="15"/>
          <w:szCs w:val="15"/>
          <w:lang w:val="lt-LT"/>
        </w:rPr>
        <w:t> </w:t>
      </w:r>
    </w:p>
    <w:tbl>
      <w:tblPr>
        <w:tblpPr w:leftFromText="45" w:rightFromText="45" w:vertAnchor="text"/>
        <w:tblW w:w="989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"/>
        <w:gridCol w:w="1445"/>
        <w:gridCol w:w="1452"/>
        <w:gridCol w:w="1078"/>
        <w:gridCol w:w="1463"/>
        <w:gridCol w:w="1398"/>
        <w:gridCol w:w="1540"/>
      </w:tblGrid>
      <w:tr w:rsidR="009D10BA" w:rsidRPr="009D10BA" w14:paraId="1CDEB70C" w14:textId="77777777" w:rsidTr="0060107A">
        <w:trPr>
          <w:tblCellSpacing w:w="0" w:type="dxa"/>
        </w:trPr>
        <w:tc>
          <w:tcPr>
            <w:tcW w:w="15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224BE" w14:textId="77777777" w:rsidR="0060107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</w:t>
            </w:r>
          </w:p>
          <w:p w14:paraId="769063C3" w14:textId="215BD6E9" w:rsidR="009D10BA" w:rsidRPr="009D10BA" w:rsidRDefault="009D10B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Data</w:t>
            </w:r>
            <w:r w:rsidR="0060107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 xml:space="preserve"> </w:t>
            </w: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(2022 m.)</w:t>
            </w:r>
          </w:p>
        </w:tc>
        <w:tc>
          <w:tcPr>
            <w:tcW w:w="39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99B12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Žemiausia užfiksuota aplinkos gama dozės galios vertė</w:t>
            </w:r>
          </w:p>
        </w:tc>
        <w:tc>
          <w:tcPr>
            <w:tcW w:w="44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4E193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Aukščiausia užfiksuota aplinkos gama dozės galios vertė</w:t>
            </w:r>
          </w:p>
        </w:tc>
      </w:tr>
      <w:tr w:rsidR="009D10BA" w:rsidRPr="009D10BA" w14:paraId="11C04798" w14:textId="77777777" w:rsidTr="0060107A">
        <w:trPr>
          <w:tblCellSpacing w:w="0" w:type="dxa"/>
        </w:trPr>
        <w:tc>
          <w:tcPr>
            <w:tcW w:w="15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0F764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C75ED" w14:textId="01B85993" w:rsidR="009D10BA" w:rsidRPr="009D10BA" w:rsidRDefault="009D10B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Reikšmė</w:t>
            </w:r>
            <w:r w:rsidR="0060107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 xml:space="preserve"> (</w:t>
            </w:r>
            <w:proofErr w:type="spellStart"/>
            <w:r w:rsidR="0060107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nSv</w:t>
            </w:r>
            <w:proofErr w:type="spellEnd"/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/val.)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4E875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Vieta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67E95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Data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9B3F8" w14:textId="681E42ED" w:rsidR="009D10BA" w:rsidRPr="009D10BA" w:rsidRDefault="009D10B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Reikšmė</w:t>
            </w:r>
            <w:r w:rsidR="0060107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 xml:space="preserve"> (</w:t>
            </w:r>
            <w:proofErr w:type="spellStart"/>
            <w:r w:rsidR="0060107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nSv</w:t>
            </w:r>
            <w:proofErr w:type="spellEnd"/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/val.)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A18A4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Vieta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04CD5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Data</w:t>
            </w:r>
          </w:p>
        </w:tc>
      </w:tr>
      <w:tr w:rsidR="009D10BA" w:rsidRPr="009D10BA" w14:paraId="726C29EF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875F3F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Sausis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5DC33D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27,3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17BC59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Dubininkas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17D39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26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4DB3D9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80,9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951E3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Klaipėda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76B4C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30 d.</w:t>
            </w:r>
          </w:p>
        </w:tc>
      </w:tr>
      <w:tr w:rsidR="009D10BA" w:rsidRPr="009D10BA" w14:paraId="2CBBB657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1A23F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Vasaris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0A1E70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25,15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3E501C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Palūšė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93F619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9 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54FFD7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82,07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E79E03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Klaipėda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A5E129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6 d.</w:t>
            </w:r>
          </w:p>
        </w:tc>
      </w:tr>
      <w:tr w:rsidR="009D10BA" w:rsidRPr="009D10BA" w14:paraId="280A246B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EF648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Kovas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AF75B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26,95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037AB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Raipolė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64A49D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8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0C00DD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69,9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89F25B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Adutiškis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35F41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30 d.</w:t>
            </w:r>
          </w:p>
        </w:tc>
      </w:tr>
      <w:tr w:rsidR="009D10BA" w:rsidRPr="009D10BA" w14:paraId="094EAA7E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23F49D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Balandis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6BF96A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35,45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4C0AD5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Valkininkai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48777A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27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1C64F3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81,3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59B21D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Adutiškis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12FBB3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24 d.</w:t>
            </w:r>
          </w:p>
        </w:tc>
      </w:tr>
      <w:tr w:rsidR="009D10BA" w:rsidRPr="009D10BA" w14:paraId="6D30CE58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F5A8C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Gegužė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717E3B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30,97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48150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Dubininkas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E1B8C6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28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7A4E2F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103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163B23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Kybartai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7944B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25 d.</w:t>
            </w:r>
          </w:p>
        </w:tc>
      </w:tr>
      <w:tr w:rsidR="009D10BA" w:rsidRPr="009D10BA" w14:paraId="799483A0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902A7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Birželis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77DBC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31,46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F7090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Dubininkas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E00EF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14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868247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87,8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40B323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Kaltinėnai</w:t>
            </w:r>
            <w:proofErr w:type="spellEnd"/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251B49" w14:textId="77777777" w:rsidR="009D10BA" w:rsidRPr="009D10BA" w:rsidRDefault="009D10BA" w:rsidP="009D10B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29 d.</w:t>
            </w:r>
          </w:p>
        </w:tc>
      </w:tr>
      <w:tr w:rsidR="0060107A" w:rsidRPr="009D10BA" w14:paraId="741B0DC7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3AE9DF" w14:textId="2C21DF5A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Liepa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2AB328" w14:textId="2A825A5C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31,32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27C047" w14:textId="65D14D04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Dubininkas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0826DB" w14:textId="29848B3D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6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768D7" w14:textId="5CDE7581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105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0DCC4F" w14:textId="5D4EC79A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Kybartai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3C220" w14:textId="324C54CF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31 d.</w:t>
            </w:r>
          </w:p>
        </w:tc>
      </w:tr>
      <w:tr w:rsidR="0060107A" w:rsidRPr="009D10BA" w14:paraId="2F8A9E49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C886C" w14:textId="2A515A19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Rugpjūtis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A7E43" w14:textId="0DFA3B0A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32,04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0AA0D0" w14:textId="53B7ACD3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</w:t>
            </w: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Dubininkas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C8288C" w14:textId="486DEB5A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6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C86CA9" w14:textId="3BEAA739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107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FD5527" w14:textId="341E1325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Lavoriškės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B89720" w14:textId="00D13954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6 d.</w:t>
            </w:r>
          </w:p>
        </w:tc>
      </w:tr>
      <w:tr w:rsidR="0060107A" w:rsidRPr="009D10BA" w14:paraId="6BBC7DB4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7336E" w14:textId="7590F88B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Rugsėjis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ACE5CC" w14:textId="559BF311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32,80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F866B4" w14:textId="5AC8C13E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 </w:t>
            </w: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Dubininkas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88C594" w14:textId="62AA6135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26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0B5D4" w14:textId="3D60077E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102,6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C518B" w14:textId="280C536D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Adutiškis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711EF0" w14:textId="7BE95097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11 d.</w:t>
            </w:r>
          </w:p>
        </w:tc>
      </w:tr>
      <w:tr w:rsidR="0060107A" w:rsidRPr="009D10BA" w14:paraId="1C8C6C6E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F5C27" w14:textId="40C5A272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Spalis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F09A0" w14:textId="78F5D756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32,06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512793" w14:textId="0A52FBFA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Dubininkas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681430" w14:textId="2C995181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19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B2A7E" w14:textId="10D897BC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93,35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9C7F6" w14:textId="6041C0EA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Adutiškis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91E4F" w14:textId="5592C4FF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 d.</w:t>
            </w:r>
          </w:p>
        </w:tc>
      </w:tr>
      <w:tr w:rsidR="0060107A" w:rsidRPr="009D10BA" w14:paraId="7B54C938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28867C" w14:textId="7A9C4B5E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  <w:t>Lapkritis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BC2AAB" w14:textId="59044218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31,46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DEA58" w14:textId="136870C2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Dubininkas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D3EE22" w14:textId="28BA7461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18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38915" w14:textId="140F8608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98,3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8ED8DA" w14:textId="32959DC0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Kybartai</w:t>
            </w:r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21DE2A" w14:textId="30D1951C" w:rsidR="0060107A" w:rsidRPr="009D10B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9D10B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  <w:t>5 d.</w:t>
            </w:r>
          </w:p>
        </w:tc>
      </w:tr>
      <w:tr w:rsidR="0060107A" w:rsidRPr="009D10BA" w14:paraId="5FA70F9B" w14:textId="77777777" w:rsidTr="0060107A">
        <w:trPr>
          <w:tblCellSpacing w:w="0" w:type="dxa"/>
        </w:trPr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B63B5" w14:textId="7465CF0D" w:rsidR="0060107A" w:rsidRPr="0060107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proofErr w:type="spellStart"/>
            <w:r w:rsidRPr="0060107A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lt-LT"/>
              </w:rPr>
              <w:t>Gruodis</w:t>
            </w:r>
            <w:proofErr w:type="spellEnd"/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CFF20" w14:textId="00C52C13" w:rsidR="0060107A" w:rsidRPr="0060107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60107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lt-LT"/>
              </w:rPr>
              <w:t>23,40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46FE0" w14:textId="27387C3E" w:rsidR="0060107A" w:rsidRPr="0060107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60107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lt-LT"/>
              </w:rPr>
              <w:t>Smalininkai</w:t>
            </w:r>
            <w:proofErr w:type="spellEnd"/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74CAF5" w14:textId="3D0317DD" w:rsidR="0060107A" w:rsidRPr="0060107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60107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lt-LT"/>
              </w:rPr>
              <w:t>19 d.</w:t>
            </w:r>
          </w:p>
        </w:tc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ABFBE" w14:textId="3AB74740" w:rsidR="0060107A" w:rsidRPr="0060107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60107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lt-LT"/>
              </w:rPr>
              <w:t>92,91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AB256" w14:textId="243528D6" w:rsidR="0060107A" w:rsidRPr="0060107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proofErr w:type="spellStart"/>
            <w:r w:rsidRPr="0060107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lt-LT"/>
              </w:rPr>
              <w:t>Adutiškis</w:t>
            </w:r>
            <w:proofErr w:type="spellEnd"/>
          </w:p>
        </w:tc>
        <w:tc>
          <w:tcPr>
            <w:tcW w:w="1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8970A" w14:textId="266C5144" w:rsidR="0060107A" w:rsidRPr="0060107A" w:rsidRDefault="0060107A" w:rsidP="0060107A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lt-LT"/>
              </w:rPr>
            </w:pPr>
            <w:r w:rsidRPr="0060107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lt-LT"/>
              </w:rPr>
              <w:t>11 d.</w:t>
            </w:r>
          </w:p>
        </w:tc>
      </w:tr>
    </w:tbl>
    <w:p w14:paraId="091CABD1" w14:textId="77777777" w:rsidR="009D10BA" w:rsidRPr="009D10BA" w:rsidRDefault="009D10BA" w:rsidP="00335E0F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lt-LT"/>
        </w:rPr>
      </w:pPr>
    </w:p>
    <w:p w14:paraId="5EA791E9" w14:textId="4E8115D9" w:rsidR="00335E0F" w:rsidRPr="009D10BA" w:rsidRDefault="00335E0F" w:rsidP="00335E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9D10BA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Išvada</w:t>
      </w:r>
    </w:p>
    <w:p w14:paraId="5D95899C" w14:textId="06BD6232" w:rsidR="00335E0F" w:rsidRPr="0060107A" w:rsidRDefault="0060107A" w:rsidP="00335E0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bookmarkStart w:id="0" w:name="_GoBack"/>
      <w:bookmarkEnd w:id="0"/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2022</w:t>
      </w:r>
      <w:r w:rsidR="00335E0F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m. aplinkos gama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dozės galios vertės buvo nuo 23</w:t>
      </w:r>
      <w:r w:rsidR="00335E0F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,4 </w:t>
      </w:r>
      <w:proofErr w:type="spellStart"/>
      <w:r w:rsidR="00335E0F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nSv</w:t>
      </w:r>
      <w:proofErr w:type="spellEnd"/>
      <w:r w:rsidR="00335E0F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/val. iki 1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03 </w:t>
      </w:r>
      <w:proofErr w:type="spellStart"/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nSv</w:t>
      </w:r>
      <w:proofErr w:type="spellEnd"/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/val.,  atitiko ankstesnių metų vertes bei neviršijo nustatytų ribų.</w:t>
      </w:r>
    </w:p>
    <w:p w14:paraId="4CCD0A13" w14:textId="3284015C" w:rsidR="00335E0F" w:rsidRPr="0060107A" w:rsidRDefault="00335E0F" w:rsidP="00335E0F">
      <w:pPr>
        <w:shd w:val="clear" w:color="auto" w:fill="FFFFFF"/>
        <w:spacing w:after="0" w:line="240" w:lineRule="auto"/>
        <w:ind w:firstLine="851"/>
        <w:jc w:val="both"/>
        <w:rPr>
          <w:lang w:val="lt-LT"/>
        </w:rPr>
      </w:pP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Žemiausia aplinkos gama dozės galios vertė užfiksuota </w:t>
      </w:r>
      <w:proofErr w:type="spellStart"/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Smalininkų</w:t>
      </w:r>
      <w:proofErr w:type="spellEnd"/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stotyje – </w:t>
      </w:r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23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,4 </w:t>
      </w:r>
      <w:proofErr w:type="spellStart"/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nSv</w:t>
      </w:r>
      <w:proofErr w:type="spellEnd"/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/val. (202</w:t>
      </w:r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m. </w:t>
      </w:r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gruodži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o 19 d.), aukščiausia vertė – </w:t>
      </w:r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Kybartų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stotyje – 1</w:t>
      </w:r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03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 </w:t>
      </w:r>
      <w:proofErr w:type="spellStart"/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nSv</w:t>
      </w:r>
      <w:proofErr w:type="spellEnd"/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/val. (202</w:t>
      </w:r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m. </w:t>
      </w:r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gegužės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2</w:t>
      </w:r>
      <w:r w:rsidR="0060107A"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5</w:t>
      </w:r>
      <w:r w:rsidRPr="0060107A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d.).</w:t>
      </w:r>
    </w:p>
    <w:p w14:paraId="1825BC62" w14:textId="77777777" w:rsidR="00FB0564" w:rsidRPr="009D10BA" w:rsidRDefault="00FB0564" w:rsidP="00335E0F">
      <w:pPr>
        <w:jc w:val="center"/>
        <w:rPr>
          <w:sz w:val="32"/>
          <w:szCs w:val="32"/>
          <w:lang w:val="lt-LT"/>
        </w:rPr>
      </w:pPr>
    </w:p>
    <w:p w14:paraId="6B53D1F4" w14:textId="77777777" w:rsidR="00084432" w:rsidRPr="009D10BA" w:rsidRDefault="00084432" w:rsidP="00335E0F">
      <w:pPr>
        <w:jc w:val="center"/>
        <w:rPr>
          <w:sz w:val="32"/>
          <w:szCs w:val="32"/>
          <w:lang w:val="lt-LT"/>
        </w:rPr>
      </w:pPr>
    </w:p>
    <w:sectPr w:rsidR="00084432" w:rsidRPr="009D10B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D24563" w14:textId="77777777" w:rsidR="008D286A" w:rsidRDefault="008D286A" w:rsidP="00335E0F">
      <w:pPr>
        <w:spacing w:after="0" w:line="240" w:lineRule="auto"/>
      </w:pPr>
      <w:r>
        <w:separator/>
      </w:r>
    </w:p>
  </w:endnote>
  <w:endnote w:type="continuationSeparator" w:id="0">
    <w:p w14:paraId="6335D5F4" w14:textId="77777777" w:rsidR="008D286A" w:rsidRDefault="008D286A" w:rsidP="00335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A26E8B" w14:textId="77777777" w:rsidR="008D286A" w:rsidRDefault="008D286A" w:rsidP="00335E0F">
      <w:pPr>
        <w:spacing w:after="0" w:line="240" w:lineRule="auto"/>
      </w:pPr>
      <w:r>
        <w:separator/>
      </w:r>
    </w:p>
  </w:footnote>
  <w:footnote w:type="continuationSeparator" w:id="0">
    <w:p w14:paraId="6D06FA15" w14:textId="77777777" w:rsidR="008D286A" w:rsidRDefault="008D286A" w:rsidP="00335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7D865" w14:textId="48ECD1F2" w:rsidR="00335E0F" w:rsidRDefault="00335E0F" w:rsidP="00335E0F">
    <w:pPr>
      <w:pStyle w:val="Header"/>
      <w:ind w:left="-709" w:hanging="284"/>
    </w:pPr>
    <w:r>
      <w:rPr>
        <w:noProof/>
        <w:lang w:val="lt-LT" w:eastAsia="lt-LT"/>
      </w:rPr>
      <w:drawing>
        <wp:inline distT="0" distB="0" distL="0" distR="0" wp14:anchorId="403F02A9" wp14:editId="0B92016A">
          <wp:extent cx="933450" cy="612027"/>
          <wp:effectExtent l="0" t="0" r="0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veikslėlis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5444" cy="6198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97F"/>
    <w:rsid w:val="00084432"/>
    <w:rsid w:val="00335E0F"/>
    <w:rsid w:val="003E2C0D"/>
    <w:rsid w:val="0060107A"/>
    <w:rsid w:val="008111D1"/>
    <w:rsid w:val="00843DC6"/>
    <w:rsid w:val="008D286A"/>
    <w:rsid w:val="009451F5"/>
    <w:rsid w:val="009D10BA"/>
    <w:rsid w:val="00AA697F"/>
    <w:rsid w:val="00FB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2548AF"/>
  <w15:chartTrackingRefBased/>
  <w15:docId w15:val="{63F8273D-0A20-4667-BDFD-D3CA1DEF8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5E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E0F"/>
  </w:style>
  <w:style w:type="paragraph" w:styleId="Footer">
    <w:name w:val="footer"/>
    <w:basedOn w:val="Normal"/>
    <w:link w:val="FooterChar"/>
    <w:uiPriority w:val="99"/>
    <w:unhideWhenUsed/>
    <w:rsid w:val="00335E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E0F"/>
  </w:style>
  <w:style w:type="paragraph" w:styleId="NormalWeb">
    <w:name w:val="Normal (Web)"/>
    <w:basedOn w:val="Normal"/>
    <w:uiPriority w:val="99"/>
    <w:semiHidden/>
    <w:unhideWhenUsed/>
    <w:rsid w:val="00335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35E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74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Sitnikovaitė</dc:creator>
  <cp:keywords/>
  <dc:description/>
  <cp:lastModifiedBy>Microsoft account</cp:lastModifiedBy>
  <cp:revision>2</cp:revision>
  <dcterms:created xsi:type="dcterms:W3CDTF">2023-01-02T14:14:00Z</dcterms:created>
  <dcterms:modified xsi:type="dcterms:W3CDTF">2023-01-02T14:14:00Z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ac00e780c6b302ed517c39ec49256f09ae9c27629333ca03f6b4e6626101d82a</vt:lpwstr>
  </property>
</Properties>
</file>